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E4" w:rsidRPr="00104F32" w:rsidRDefault="00104F32" w:rsidP="00104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4F32">
        <w:rPr>
          <w:rFonts w:ascii="Times New Roman" w:hAnsi="Times New Roman" w:cs="Times New Roman"/>
          <w:b/>
          <w:sz w:val="24"/>
          <w:szCs w:val="24"/>
        </w:rPr>
        <w:t xml:space="preserve">Список льготников МОБУ «Козловская </w:t>
      </w:r>
      <w:proofErr w:type="spellStart"/>
      <w:r w:rsidRPr="00104F32">
        <w:rPr>
          <w:rFonts w:ascii="Times New Roman" w:hAnsi="Times New Roman" w:cs="Times New Roman"/>
          <w:b/>
          <w:sz w:val="24"/>
          <w:szCs w:val="24"/>
        </w:rPr>
        <w:t>оо</w:t>
      </w:r>
      <w:proofErr w:type="spellEnd"/>
      <w:r w:rsidRPr="00104F32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>1. Сурикова Анфиса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>1 Лебедева Карина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Однооров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3. Хакимов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Асхат</w:t>
      </w:r>
      <w:proofErr w:type="spellEnd"/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Шведкина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Шведкина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4F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Однооров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Шведкин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>3. Лебедев Никита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1. Хакимов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Риналь</w:t>
      </w:r>
      <w:proofErr w:type="spellEnd"/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Шенцева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>1. Сурикова Анна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Чуприков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Радик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>1. Хакимов Влад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Шведкин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Константит</w:t>
      </w:r>
      <w:proofErr w:type="spellEnd"/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Шенцев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:rsid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F3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Одноорова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Шведкин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F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04F32">
        <w:rPr>
          <w:rFonts w:ascii="Times New Roman" w:hAnsi="Times New Roman" w:cs="Times New Roman"/>
          <w:sz w:val="24"/>
          <w:szCs w:val="24"/>
        </w:rPr>
        <w:t>Чуприкова</w:t>
      </w:r>
      <w:proofErr w:type="spellEnd"/>
      <w:r w:rsidRPr="00104F32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F32" w:rsidRPr="00104F32" w:rsidRDefault="00104F32" w:rsidP="00104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Кузьмина Н.В.</w:t>
      </w:r>
    </w:p>
    <w:sectPr w:rsidR="00104F32" w:rsidRPr="0010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C"/>
    <w:rsid w:val="00104F32"/>
    <w:rsid w:val="00607F1C"/>
    <w:rsid w:val="0076711D"/>
    <w:rsid w:val="008F7C70"/>
    <w:rsid w:val="00D55AE4"/>
    <w:rsid w:val="00E85AE0"/>
    <w:rsid w:val="00F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2017-10-24T04:44:00Z</dcterms:created>
  <dcterms:modified xsi:type="dcterms:W3CDTF">2017-10-24T04:44:00Z</dcterms:modified>
</cp:coreProperties>
</file>